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2C57" w14:textId="77777777" w:rsidR="00041AA6" w:rsidRPr="00041AA6" w:rsidRDefault="00FA34A3" w:rsidP="00041AA6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  <w:proofErr w:type="spellStart"/>
      <w:r w:rsidRPr="00041AA6">
        <w:rPr>
          <w:rFonts w:ascii="Century Gothic" w:hAnsi="Century Gothic"/>
          <w:b/>
          <w:sz w:val="22"/>
          <w:szCs w:val="22"/>
          <w:lang w:val="en-GB"/>
        </w:rPr>
        <w:t>Sheffcare</w:t>
      </w:r>
      <w:proofErr w:type="spellEnd"/>
      <w:r w:rsidR="00DA72E1" w:rsidRPr="00041AA6">
        <w:rPr>
          <w:rFonts w:ascii="Century Gothic" w:hAnsi="Century Gothic"/>
          <w:b/>
          <w:sz w:val="22"/>
          <w:szCs w:val="22"/>
          <w:lang w:val="en-GB"/>
        </w:rPr>
        <w:t xml:space="preserve"> Limited</w:t>
      </w:r>
    </w:p>
    <w:p w14:paraId="20DE187C" w14:textId="6AE48EB9" w:rsidR="00622081" w:rsidRPr="00041AA6" w:rsidRDefault="005A3232" w:rsidP="00041AA6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  <w:r w:rsidRPr="00041AA6">
        <w:rPr>
          <w:rFonts w:ascii="Century Gothic" w:hAnsi="Century Gothic"/>
          <w:b/>
          <w:sz w:val="22"/>
          <w:szCs w:val="22"/>
        </w:rPr>
        <w:t>Volunteer Role</w:t>
      </w:r>
      <w:r w:rsidR="00DA72E1" w:rsidRPr="00041AA6">
        <w:rPr>
          <w:rFonts w:ascii="Century Gothic" w:hAnsi="Century Gothic"/>
          <w:b/>
          <w:sz w:val="22"/>
          <w:szCs w:val="22"/>
        </w:rPr>
        <w:t xml:space="preserve"> Description</w:t>
      </w:r>
    </w:p>
    <w:p w14:paraId="4C577789" w14:textId="6C8BF85E" w:rsidR="00622081" w:rsidRPr="00041AA6" w:rsidRDefault="00041AA6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16E783AD" wp14:editId="42C3CC93">
                <wp:simplePos x="0" y="0"/>
                <wp:positionH relativeFrom="column">
                  <wp:posOffset>0</wp:posOffset>
                </wp:positionH>
                <wp:positionV relativeFrom="paragraph">
                  <wp:posOffset>107949</wp:posOffset>
                </wp:positionV>
                <wp:extent cx="5760720" cy="0"/>
                <wp:effectExtent l="0" t="0" r="0" b="0"/>
                <wp:wrapNone/>
                <wp:docPr id="54002298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163A0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pt" to="453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IaFPUHaAAAABgEAAA8AAAAAAAAAAAAAAAAACgQAAGRycy9kb3ducmV2Lnht&#10;bFBLBQYAAAAABAAEAPMAAAARBQAAAAA=&#10;" o:allowincell="f"/>
            </w:pict>
          </mc:Fallback>
        </mc:AlternateContent>
      </w:r>
      <w:r w:rsidR="00DA72E1" w:rsidRPr="00041AA6">
        <w:rPr>
          <w:rFonts w:ascii="Century Gothic" w:hAnsi="Century Gothic"/>
          <w:sz w:val="22"/>
          <w:szCs w:val="22"/>
          <w:lang w:val="en-GB"/>
        </w:rPr>
        <w:t xml:space="preserve">                                                                                                                 </w:t>
      </w:r>
    </w:p>
    <w:p w14:paraId="37C7579F" w14:textId="774C0356" w:rsidR="00622081" w:rsidRPr="00041AA6" w:rsidRDefault="00DA72E1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Post Title: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  <w:t xml:space="preserve">Activities </w:t>
      </w:r>
      <w:r w:rsidR="005A3232" w:rsidRPr="00041AA6">
        <w:rPr>
          <w:rFonts w:ascii="Century Gothic" w:hAnsi="Century Gothic"/>
          <w:sz w:val="22"/>
          <w:szCs w:val="22"/>
          <w:lang w:val="en-GB"/>
        </w:rPr>
        <w:t>Volunteer</w:t>
      </w:r>
    </w:p>
    <w:p w14:paraId="757931AB" w14:textId="70DDCDF8" w:rsidR="00622081" w:rsidRPr="00041AA6" w:rsidRDefault="00041AA6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08A4E2AA" wp14:editId="5B29E25C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5760720" cy="0"/>
                <wp:effectExtent l="0" t="0" r="0" b="0"/>
                <wp:wrapNone/>
                <wp:docPr id="107741234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A8F7D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3pt" to="453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KE0ofbaAAAABgEAAA8AAAAAAAAAAAAAAAAACgQAAGRycy9kb3ducmV2Lnht&#10;bFBLBQYAAAAABAAEAPMAAAARBQAAAAA=&#10;" o:allowincell="f"/>
            </w:pict>
          </mc:Fallback>
        </mc:AlternateContent>
      </w:r>
      <w:r w:rsidR="00DA72E1" w:rsidRPr="00041AA6">
        <w:rPr>
          <w:rFonts w:ascii="Century Gothic" w:hAnsi="Century Gothic"/>
          <w:sz w:val="22"/>
          <w:szCs w:val="22"/>
          <w:lang w:val="en-GB"/>
        </w:rPr>
        <w:t xml:space="preserve">                                                                                                                  </w:t>
      </w:r>
    </w:p>
    <w:p w14:paraId="5D6C43AC" w14:textId="12A18FBA" w:rsidR="00622081" w:rsidRPr="00041AA6" w:rsidRDefault="005A3232" w:rsidP="005A3232">
      <w:pPr>
        <w:tabs>
          <w:tab w:val="left" w:pos="3636"/>
        </w:tabs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Supported by:  </w:t>
      </w:r>
      <w:r w:rsidRPr="00041AA6">
        <w:rPr>
          <w:rFonts w:ascii="Century Gothic" w:hAnsi="Century Gothic"/>
          <w:sz w:val="22"/>
          <w:szCs w:val="22"/>
          <w:lang w:val="en-GB"/>
        </w:rPr>
        <w:tab/>
        <w:t>Activity Worker</w:t>
      </w:r>
    </w:p>
    <w:p w14:paraId="0AB1E27B" w14:textId="77777777" w:rsidR="00041AA6" w:rsidRPr="00041AA6" w:rsidRDefault="00041AA6" w:rsidP="005A3232">
      <w:pPr>
        <w:tabs>
          <w:tab w:val="left" w:pos="3636"/>
        </w:tabs>
        <w:rPr>
          <w:rFonts w:ascii="Century Gothic" w:hAnsi="Century Gothic"/>
          <w:sz w:val="22"/>
          <w:szCs w:val="22"/>
          <w:lang w:val="en-GB"/>
        </w:rPr>
      </w:pPr>
    </w:p>
    <w:p w14:paraId="79D35FDB" w14:textId="06C7A660" w:rsidR="00041AA6" w:rsidRPr="00041AA6" w:rsidRDefault="00041AA6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Our values:</w:t>
      </w:r>
    </w:p>
    <w:p w14:paraId="5C975277" w14:textId="77777777" w:rsidR="00041AA6" w:rsidRPr="00041AA6" w:rsidRDefault="00041AA6">
      <w:pPr>
        <w:ind w:left="3600" w:hanging="3600"/>
        <w:rPr>
          <w:rFonts w:ascii="Century Gothic" w:hAnsi="Century Gothic"/>
          <w:sz w:val="22"/>
          <w:szCs w:val="22"/>
          <w:lang w:val="en-GB"/>
        </w:rPr>
      </w:pPr>
    </w:p>
    <w:p w14:paraId="5370CB21" w14:textId="77777777" w:rsidR="00041AA6" w:rsidRPr="00041AA6" w:rsidRDefault="00041AA6" w:rsidP="00041AA6">
      <w:pPr>
        <w:widowControl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proofErr w:type="spellStart"/>
      <w:r w:rsidRPr="00041AA6">
        <w:rPr>
          <w:rFonts w:ascii="Century Gothic" w:hAnsi="Century Gothic"/>
          <w:sz w:val="22"/>
          <w:szCs w:val="22"/>
        </w:rPr>
        <w:t>Sheffcare</w:t>
      </w:r>
      <w:proofErr w:type="spellEnd"/>
      <w:r w:rsidRPr="00041AA6">
        <w:rPr>
          <w:rFonts w:ascii="Century Gothic" w:hAnsi="Century Gothic"/>
          <w:sz w:val="22"/>
          <w:szCs w:val="22"/>
        </w:rPr>
        <w:t xml:space="preserve"> is a charity aiming for everyone to have a good day every day through:</w:t>
      </w:r>
    </w:p>
    <w:p w14:paraId="292D82A9" w14:textId="43689FE5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Kindness</w:t>
      </w:r>
    </w:p>
    <w:p w14:paraId="51FA66C9" w14:textId="3C39CBB3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Dignity</w:t>
      </w:r>
    </w:p>
    <w:p w14:paraId="0E45FB3F" w14:textId="40165969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Respect</w:t>
      </w:r>
    </w:p>
    <w:p w14:paraId="2DC46BA4" w14:textId="1CB9EE1A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Independence &amp;</w:t>
      </w:r>
    </w:p>
    <w:p w14:paraId="24A4EF2A" w14:textId="2F004624" w:rsidR="00041AA6" w:rsidRPr="00041AA6" w:rsidRDefault="00041AA6" w:rsidP="00041AA6">
      <w:pPr>
        <w:pStyle w:val="ListParagraph"/>
        <w:numPr>
          <w:ilvl w:val="0"/>
          <w:numId w:val="12"/>
        </w:numPr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Choices</w:t>
      </w:r>
    </w:p>
    <w:p w14:paraId="2108C4B1" w14:textId="77777777" w:rsidR="00041AA6" w:rsidRPr="00041AA6" w:rsidRDefault="00041AA6" w:rsidP="00041AA6">
      <w:pPr>
        <w:ind w:left="3600" w:hanging="3600"/>
        <w:rPr>
          <w:rFonts w:ascii="RedHatDisplay-Regular" w:hAnsi="RedHatDisplay-Regular" w:cs="RedHatDisplay-Regular"/>
          <w:snapToGrid/>
          <w:sz w:val="22"/>
          <w:szCs w:val="22"/>
          <w:lang w:eastAsia="en-GB"/>
        </w:rPr>
      </w:pPr>
    </w:p>
    <w:p w14:paraId="79A0AE14" w14:textId="6677E7E9" w:rsidR="00D04750" w:rsidRPr="00041AA6" w:rsidRDefault="00DA72E1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Purpose of the </w:t>
      </w:r>
      <w:r w:rsidR="005A3232" w:rsidRPr="00041AA6">
        <w:rPr>
          <w:rFonts w:ascii="Century Gothic" w:hAnsi="Century Gothic"/>
          <w:sz w:val="22"/>
          <w:szCs w:val="22"/>
          <w:lang w:val="en-GB"/>
        </w:rPr>
        <w:t>Role</w:t>
      </w:r>
      <w:r w:rsidRPr="00041AA6">
        <w:rPr>
          <w:rFonts w:ascii="Century Gothic" w:hAnsi="Century Gothic"/>
          <w:sz w:val="22"/>
          <w:szCs w:val="22"/>
          <w:lang w:val="en-GB"/>
        </w:rPr>
        <w:t>: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</w:p>
    <w:p w14:paraId="24432B94" w14:textId="77777777" w:rsidR="00D04750" w:rsidRPr="00041AA6" w:rsidRDefault="00D04750">
      <w:pPr>
        <w:ind w:left="3600" w:hanging="3600"/>
        <w:rPr>
          <w:rFonts w:ascii="Century Gothic" w:hAnsi="Century Gothic"/>
          <w:sz w:val="22"/>
          <w:szCs w:val="22"/>
          <w:lang w:val="en-GB"/>
        </w:rPr>
      </w:pPr>
    </w:p>
    <w:p w14:paraId="7C9708B7" w14:textId="1F73D0DF" w:rsidR="00622081" w:rsidRPr="00041AA6" w:rsidRDefault="005A3232" w:rsidP="00041AA6">
      <w:pPr>
        <w:jc w:val="both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</w:rPr>
        <w:t xml:space="preserve">To support </w:t>
      </w:r>
      <w:proofErr w:type="spellStart"/>
      <w:r w:rsidRPr="00041AA6">
        <w:rPr>
          <w:rFonts w:ascii="Century Gothic" w:hAnsi="Century Gothic"/>
          <w:sz w:val="22"/>
          <w:szCs w:val="22"/>
        </w:rPr>
        <w:t>Sheffcare</w:t>
      </w:r>
      <w:proofErr w:type="spellEnd"/>
      <w:r w:rsidRPr="00041AA6">
        <w:rPr>
          <w:rFonts w:ascii="Century Gothic" w:hAnsi="Century Gothic"/>
          <w:sz w:val="22"/>
          <w:szCs w:val="22"/>
        </w:rPr>
        <w:t xml:space="preserve"> staff in the </w:t>
      </w:r>
      <w:r w:rsidR="00A635A8" w:rsidRPr="00041AA6">
        <w:rPr>
          <w:rFonts w:ascii="Century Gothic" w:hAnsi="Century Gothic"/>
          <w:sz w:val="22"/>
          <w:szCs w:val="22"/>
        </w:rPr>
        <w:t>setting up and carrying out</w:t>
      </w:r>
      <w:r w:rsidRPr="00041AA6">
        <w:rPr>
          <w:rFonts w:ascii="Century Gothic" w:hAnsi="Century Gothic"/>
          <w:sz w:val="22"/>
          <w:szCs w:val="22"/>
        </w:rPr>
        <w:t xml:space="preserve"> of</w:t>
      </w:r>
      <w:r w:rsidR="00A635A8" w:rsidRPr="00041AA6">
        <w:rPr>
          <w:rFonts w:ascii="Century Gothic" w:hAnsi="Century Gothic"/>
          <w:sz w:val="22"/>
          <w:szCs w:val="22"/>
        </w:rPr>
        <w:t xml:space="preserve"> all chosen</w:t>
      </w:r>
      <w:r w:rsidRPr="00041AA6">
        <w:rPr>
          <w:rFonts w:ascii="Century Gothic" w:hAnsi="Century Gothic"/>
          <w:sz w:val="22"/>
          <w:szCs w:val="22"/>
        </w:rPr>
        <w:t xml:space="preserve"> activities, with a focus on </w:t>
      </w:r>
      <w:proofErr w:type="spellStart"/>
      <w:r w:rsidRPr="00041AA6">
        <w:rPr>
          <w:rFonts w:ascii="Century Gothic" w:hAnsi="Century Gothic"/>
          <w:sz w:val="22"/>
          <w:szCs w:val="22"/>
        </w:rPr>
        <w:t>socialising</w:t>
      </w:r>
      <w:proofErr w:type="spellEnd"/>
      <w:r w:rsidRPr="00041AA6">
        <w:rPr>
          <w:rFonts w:ascii="Century Gothic" w:hAnsi="Century Gothic"/>
          <w:sz w:val="22"/>
          <w:szCs w:val="22"/>
        </w:rPr>
        <w:t xml:space="preserve"> with the residents</w:t>
      </w:r>
      <w:r w:rsidR="00A635A8" w:rsidRPr="00041AA6">
        <w:rPr>
          <w:rFonts w:ascii="Century Gothic" w:hAnsi="Century Gothic"/>
          <w:sz w:val="22"/>
          <w:szCs w:val="22"/>
        </w:rPr>
        <w:t xml:space="preserve"> and assisting them to engage in activities.</w:t>
      </w:r>
    </w:p>
    <w:p w14:paraId="493660D2" w14:textId="2763610C" w:rsidR="00622081" w:rsidRPr="00041AA6" w:rsidRDefault="00041AA6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 wp14:anchorId="28FDE6A0" wp14:editId="520BBD20">
                <wp:simplePos x="0" y="0"/>
                <wp:positionH relativeFrom="column">
                  <wp:posOffset>0</wp:posOffset>
                </wp:positionH>
                <wp:positionV relativeFrom="paragraph">
                  <wp:posOffset>54609</wp:posOffset>
                </wp:positionV>
                <wp:extent cx="5852160" cy="0"/>
                <wp:effectExtent l="0" t="0" r="0" b="0"/>
                <wp:wrapNone/>
                <wp:docPr id="20775102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833B6"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3pt" to="460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" o:allowincell="f"/>
            </w:pict>
          </mc:Fallback>
        </mc:AlternateContent>
      </w:r>
    </w:p>
    <w:p w14:paraId="50251F6F" w14:textId="4CDB9BA5" w:rsidR="00622081" w:rsidRPr="00041AA6" w:rsidRDefault="005A3232" w:rsidP="00041AA6">
      <w:pPr>
        <w:tabs>
          <w:tab w:val="center" w:pos="4512"/>
        </w:tabs>
        <w:jc w:val="center"/>
        <w:rPr>
          <w:rFonts w:ascii="Century Gothic" w:hAnsi="Century Gothic"/>
          <w:b/>
          <w:sz w:val="22"/>
          <w:szCs w:val="22"/>
          <w:u w:val="single"/>
          <w:lang w:val="en-GB"/>
        </w:rPr>
      </w:pPr>
      <w:r w:rsidRPr="00041AA6">
        <w:rPr>
          <w:rFonts w:ascii="Century Gothic" w:hAnsi="Century Gothic"/>
          <w:b/>
          <w:sz w:val="22"/>
          <w:szCs w:val="22"/>
          <w:u w:val="single"/>
          <w:lang w:val="en-GB"/>
        </w:rPr>
        <w:t>Tasks and Activities</w:t>
      </w:r>
    </w:p>
    <w:p w14:paraId="3B33C5C2" w14:textId="77777777" w:rsidR="00622081" w:rsidRPr="00041AA6" w:rsidRDefault="00622081">
      <w:pPr>
        <w:jc w:val="both"/>
        <w:rPr>
          <w:rFonts w:ascii="Century Gothic" w:hAnsi="Century Gothic"/>
          <w:b/>
          <w:sz w:val="22"/>
          <w:szCs w:val="22"/>
          <w:u w:val="single"/>
          <w:lang w:val="en-GB"/>
        </w:rPr>
      </w:pPr>
    </w:p>
    <w:p w14:paraId="09E7C860" w14:textId="35BB2156" w:rsidR="00A635A8" w:rsidRPr="00041AA6" w:rsidRDefault="00A635A8" w:rsidP="005A3232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Support care home staff to encourage residents to engage in meaningful activities including but not limited to, seated exercises, arts and crafts, outdoor activities, musical or reminiscence activities.</w:t>
      </w:r>
    </w:p>
    <w:p w14:paraId="7EF83CF7" w14:textId="3BA0C8A1" w:rsidR="00A635A8" w:rsidRPr="00041AA6" w:rsidRDefault="00A635A8" w:rsidP="005A3232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Support care home staff in 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>the organisation of all activities, including assistance with preparing/setting up activities and the clearing away.</w:t>
      </w:r>
    </w:p>
    <w:p w14:paraId="5A3AAF45" w14:textId="53630DDC" w:rsidR="00A635A8" w:rsidRPr="00041AA6" w:rsidRDefault="00A635A8" w:rsidP="005A3232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Establish and build befriending relationships with residents.</w:t>
      </w:r>
    </w:p>
    <w:p w14:paraId="148C4881" w14:textId="07414004" w:rsidR="00A635A8" w:rsidRPr="00041AA6" w:rsidRDefault="00A635A8" w:rsidP="005A3232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Organise 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>activities if you have a particular skill you wish to share.</w:t>
      </w:r>
    </w:p>
    <w:p w14:paraId="096BD9BF" w14:textId="4782645C" w:rsidR="00037A2F" w:rsidRPr="00041AA6" w:rsidRDefault="00037A2F" w:rsidP="005A3232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Accompany the activity worker and residents on outings or day trips away from the care home.</w:t>
      </w:r>
    </w:p>
    <w:p w14:paraId="5666FA3B" w14:textId="77777777" w:rsidR="00037A2F" w:rsidRPr="00041AA6" w:rsidRDefault="00037A2F" w:rsidP="00037A2F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61213889" w14:textId="50ADA0CD" w:rsidR="00037A2F" w:rsidRPr="00041AA6" w:rsidRDefault="00037A2F" w:rsidP="00037A2F">
      <w:pPr>
        <w:jc w:val="center"/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  <w:r w:rsidRPr="00041AA6">
        <w:rPr>
          <w:rFonts w:ascii="Century Gothic" w:hAnsi="Century Gothic"/>
          <w:b/>
          <w:bCs/>
          <w:sz w:val="22"/>
          <w:szCs w:val="22"/>
          <w:u w:val="single"/>
          <w:lang w:val="en-GB"/>
        </w:rPr>
        <w:t>Person Specification</w:t>
      </w:r>
    </w:p>
    <w:p w14:paraId="2C4992AF" w14:textId="239733DF" w:rsidR="00037A2F" w:rsidRPr="00041AA6" w:rsidRDefault="00037A2F" w:rsidP="00037A2F">
      <w:pPr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</w:p>
    <w:p w14:paraId="75787E23" w14:textId="4CE7AA96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We are looking for people who are passionate about helping people in care homes to stay active.</w:t>
      </w:r>
    </w:p>
    <w:p w14:paraId="7848CFF7" w14:textId="77777777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</w:p>
    <w:p w14:paraId="0D3B3005" w14:textId="25B7735C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We would like to hear from you if you:</w:t>
      </w:r>
    </w:p>
    <w:p w14:paraId="2C28B0B5" w14:textId="77777777" w:rsidR="00041AA6" w:rsidRPr="00041AA6" w:rsidRDefault="00041AA6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Share our </w:t>
      </w:r>
      <w:proofErr w:type="gramStart"/>
      <w:r w:rsidRPr="00041AA6">
        <w:rPr>
          <w:rFonts w:ascii="Century Gothic" w:hAnsi="Century Gothic"/>
          <w:sz w:val="22"/>
          <w:szCs w:val="22"/>
          <w:lang w:val="en-GB"/>
        </w:rPr>
        <w:t>values</w:t>
      </w:r>
      <w:proofErr w:type="gramEnd"/>
    </w:p>
    <w:p w14:paraId="5228D4E3" w14:textId="768D775A" w:rsidR="00037A2F" w:rsidRPr="00041AA6" w:rsidRDefault="00037A2F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Are compassionate and keen to provide a high standard of </w:t>
      </w:r>
      <w:r w:rsidR="003E342E" w:rsidRPr="00041AA6">
        <w:rPr>
          <w:rFonts w:ascii="Century Gothic" w:hAnsi="Century Gothic"/>
          <w:sz w:val="22"/>
          <w:szCs w:val="22"/>
          <w:lang w:val="en-GB"/>
        </w:rPr>
        <w:t>service.</w:t>
      </w:r>
    </w:p>
    <w:p w14:paraId="464332A6" w14:textId="2D92C817" w:rsidR="00037A2F" w:rsidRPr="00041AA6" w:rsidRDefault="003E342E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H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>ave excellent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 xml:space="preserve"> listening and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 xml:space="preserve"> communication </w:t>
      </w:r>
      <w:r w:rsidRPr="00041AA6">
        <w:rPr>
          <w:rFonts w:ascii="Century Gothic" w:hAnsi="Century Gothic"/>
          <w:sz w:val="22"/>
          <w:szCs w:val="22"/>
          <w:lang w:val="en-GB"/>
        </w:rPr>
        <w:t>skills.</w:t>
      </w:r>
    </w:p>
    <w:p w14:paraId="19FA36DC" w14:textId="0675060E" w:rsidR="00037A2F" w:rsidRPr="00041AA6" w:rsidRDefault="003E342E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proofErr w:type="gramStart"/>
      <w:r w:rsidRPr="00041AA6">
        <w:rPr>
          <w:rFonts w:ascii="Century Gothic" w:hAnsi="Century Gothic"/>
          <w:sz w:val="22"/>
          <w:szCs w:val="22"/>
          <w:lang w:val="en-GB"/>
        </w:rPr>
        <w:t>H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>ave the ability to</w:t>
      </w:r>
      <w:proofErr w:type="gramEnd"/>
      <w:r w:rsidR="00037A2F" w:rsidRPr="00041AA6">
        <w:rPr>
          <w:rFonts w:ascii="Century Gothic" w:hAnsi="Century Gothic"/>
          <w:sz w:val="22"/>
          <w:szCs w:val="22"/>
          <w:lang w:val="en-GB"/>
        </w:rPr>
        <w:t xml:space="preserve"> adapt your approach to communicate with people who may have different communication needs (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e.g.,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 xml:space="preserve"> due to Dementia, hearing loss)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.</w:t>
      </w:r>
    </w:p>
    <w:p w14:paraId="261F2DD5" w14:textId="7697043A" w:rsidR="00037A2F" w:rsidRPr="00041AA6" w:rsidRDefault="00037A2F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proofErr w:type="gramStart"/>
      <w:r w:rsidRPr="00041AA6">
        <w:rPr>
          <w:rFonts w:ascii="Century Gothic" w:hAnsi="Century Gothic"/>
          <w:sz w:val="22"/>
          <w:szCs w:val="22"/>
          <w:lang w:val="en-GB"/>
        </w:rPr>
        <w:t>Have an understanding of</w:t>
      </w:r>
      <w:proofErr w:type="gramEnd"/>
      <w:r w:rsidRPr="00041AA6">
        <w:rPr>
          <w:rFonts w:ascii="Century Gothic" w:hAnsi="Century Gothic"/>
          <w:sz w:val="22"/>
          <w:szCs w:val="22"/>
          <w:lang w:val="en-GB"/>
        </w:rPr>
        <w:t xml:space="preserve"> the importance of following policies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,</w:t>
      </w:r>
      <w:r w:rsidRPr="00041AA6">
        <w:rPr>
          <w:rFonts w:ascii="Century Gothic" w:hAnsi="Century Gothic"/>
          <w:sz w:val="22"/>
          <w:szCs w:val="22"/>
          <w:lang w:val="en-GB"/>
        </w:rPr>
        <w:t xml:space="preserve"> procedures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 xml:space="preserve"> and guidance.</w:t>
      </w:r>
    </w:p>
    <w:sectPr w:rsidR="00037A2F" w:rsidRPr="00041AA6" w:rsidSect="00622081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dHatDisplay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6CE"/>
    <w:multiLevelType w:val="hybridMultilevel"/>
    <w:tmpl w:val="FE6E4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0E83"/>
    <w:multiLevelType w:val="hybridMultilevel"/>
    <w:tmpl w:val="F70A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60B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431EA4"/>
    <w:multiLevelType w:val="hybridMultilevel"/>
    <w:tmpl w:val="604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70AA"/>
    <w:multiLevelType w:val="hybridMultilevel"/>
    <w:tmpl w:val="13E0CB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B844111"/>
    <w:multiLevelType w:val="hybridMultilevel"/>
    <w:tmpl w:val="EFF65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A7C3B"/>
    <w:multiLevelType w:val="hybridMultilevel"/>
    <w:tmpl w:val="8F8A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2712C"/>
    <w:multiLevelType w:val="hybridMultilevel"/>
    <w:tmpl w:val="F8EE4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31D01"/>
    <w:multiLevelType w:val="hybridMultilevel"/>
    <w:tmpl w:val="DEC8544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018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8DF58D5"/>
    <w:multiLevelType w:val="hybridMultilevel"/>
    <w:tmpl w:val="7090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3A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726473">
    <w:abstractNumId w:val="2"/>
  </w:num>
  <w:num w:numId="2" w16cid:durableId="1228489657">
    <w:abstractNumId w:val="9"/>
  </w:num>
  <w:num w:numId="3" w16cid:durableId="1908951495">
    <w:abstractNumId w:val="11"/>
  </w:num>
  <w:num w:numId="4" w16cid:durableId="2012444385">
    <w:abstractNumId w:val="4"/>
  </w:num>
  <w:num w:numId="5" w16cid:durableId="1642806176">
    <w:abstractNumId w:val="8"/>
  </w:num>
  <w:num w:numId="6" w16cid:durableId="1491095203">
    <w:abstractNumId w:val="7"/>
  </w:num>
  <w:num w:numId="7" w16cid:durableId="1171136959">
    <w:abstractNumId w:val="5"/>
  </w:num>
  <w:num w:numId="8" w16cid:durableId="928001415">
    <w:abstractNumId w:val="3"/>
  </w:num>
  <w:num w:numId="9" w16cid:durableId="2131972553">
    <w:abstractNumId w:val="6"/>
  </w:num>
  <w:num w:numId="10" w16cid:durableId="1379861485">
    <w:abstractNumId w:val="1"/>
  </w:num>
  <w:num w:numId="11" w16cid:durableId="1680081732">
    <w:abstractNumId w:val="10"/>
  </w:num>
  <w:num w:numId="12" w16cid:durableId="43837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E1"/>
    <w:rsid w:val="00037A2F"/>
    <w:rsid w:val="00041AA6"/>
    <w:rsid w:val="002B5D17"/>
    <w:rsid w:val="003E342E"/>
    <w:rsid w:val="004C38E4"/>
    <w:rsid w:val="005A3232"/>
    <w:rsid w:val="006167B9"/>
    <w:rsid w:val="00622081"/>
    <w:rsid w:val="007850AD"/>
    <w:rsid w:val="0096018E"/>
    <w:rsid w:val="00A635A8"/>
    <w:rsid w:val="00B51E99"/>
    <w:rsid w:val="00D04750"/>
    <w:rsid w:val="00DA72E1"/>
    <w:rsid w:val="00DE71F1"/>
    <w:rsid w:val="00E946DB"/>
    <w:rsid w:val="00F53429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5C8F"/>
  <w15:docId w15:val="{4A110C4A-A09F-4CC6-A0E0-596E3F8C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81"/>
    <w:pPr>
      <w:widowControl w:val="0"/>
    </w:pPr>
    <w:rPr>
      <w:rFonts w:ascii="CG Times" w:hAnsi="CG Time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22081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qFormat/>
    <w:rsid w:val="00622081"/>
    <w:pPr>
      <w:keepNext/>
      <w:jc w:val="center"/>
      <w:outlineLvl w:val="1"/>
    </w:pPr>
    <w:rPr>
      <w:rFonts w:ascii="Arial" w:hAnsi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22081"/>
  </w:style>
  <w:style w:type="paragraph" w:styleId="BalloonText">
    <w:name w:val="Balloon Text"/>
    <w:basedOn w:val="Normal"/>
    <w:link w:val="BalloonTextChar"/>
    <w:uiPriority w:val="99"/>
    <w:semiHidden/>
    <w:unhideWhenUsed/>
    <w:rsid w:val="00DA7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E1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04750"/>
    <w:pPr>
      <w:widowControl/>
      <w:ind w:left="720"/>
      <w:contextualSpacing/>
    </w:pPr>
    <w:rPr>
      <w:rFonts w:ascii="Times New Roman" w:hAnsi="Times New Roman"/>
      <w:snapToGrid/>
      <w:sz w:val="20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D04750"/>
    <w:pPr>
      <w:widowControl/>
      <w:tabs>
        <w:tab w:val="left" w:pos="-1440"/>
      </w:tabs>
      <w:ind w:left="720" w:hanging="720"/>
      <w:jc w:val="both"/>
    </w:pPr>
    <w:rPr>
      <w:rFonts w:ascii="Times New Roman" w:hAnsi="Times New Roman"/>
      <w:b/>
      <w:snapToGrid/>
      <w:sz w:val="22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04750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F1D1-E562-4E77-98E7-2710DC06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Fenton-Coopland</dc:creator>
  <cp:keywords/>
  <dc:description/>
  <cp:lastModifiedBy>Chloe Wiseman</cp:lastModifiedBy>
  <cp:revision>2</cp:revision>
  <dcterms:created xsi:type="dcterms:W3CDTF">2023-08-07T12:04:00Z</dcterms:created>
  <dcterms:modified xsi:type="dcterms:W3CDTF">2023-08-07T12:04:00Z</dcterms:modified>
</cp:coreProperties>
</file>